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B9CF" w14:textId="4FF5BE22" w:rsidR="00A1557C" w:rsidRPr="00B54C3B" w:rsidRDefault="008E4063" w:rsidP="00A1557C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kern w:val="0"/>
          <w:sz w:val="32"/>
          <w:szCs w:val="32"/>
          <w:lang w:val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:lang w:val="el-GR"/>
          <w14:ligatures w14:val="none"/>
        </w:rPr>
        <w:t>Υπεύθυνος</w:t>
      </w:r>
      <w:r w:rsidR="00A1557C" w:rsidRPr="00B54C3B">
        <w:rPr>
          <w:rFonts w:ascii="Arial" w:eastAsia="Times New Roman" w:hAnsi="Arial" w:cs="Arial"/>
          <w:b/>
          <w:bCs/>
          <w:kern w:val="0"/>
          <w:u w:val="single"/>
          <w:lang w:val="el-GR"/>
          <w14:ligatures w14:val="none"/>
        </w:rPr>
        <w:t xml:space="preserve"> </w:t>
      </w:r>
      <w:r w:rsidR="00A1557C" w:rsidRPr="00B54C3B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Marketing </w:t>
      </w:r>
    </w:p>
    <w:p w14:paraId="6155FD1C" w14:textId="77777777" w:rsidR="00A1557C" w:rsidRDefault="00A1557C" w:rsidP="00A1557C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kern w:val="0"/>
          <w:lang w:val="el-GR"/>
          <w14:ligatures w14:val="none"/>
        </w:rPr>
      </w:pPr>
      <w:r w:rsidRPr="00B54C3B">
        <w:rPr>
          <w:rFonts w:ascii="Arial" w:eastAsia="Times New Roman" w:hAnsi="Arial" w:cs="Arial"/>
          <w:kern w:val="0"/>
          <w:lang w:val="el-GR"/>
          <w14:ligatures w14:val="none"/>
        </w:rPr>
        <w:t>ζητείται από εκδοτική εταιρία στο</w:t>
      </w:r>
      <w:r w:rsidRPr="00B54C3B">
        <w:rPr>
          <w:rFonts w:ascii="Arial" w:eastAsia="Times New Roman" w:hAnsi="Arial" w:cs="Arial"/>
          <w:kern w:val="0"/>
          <w14:ligatures w14:val="none"/>
        </w:rPr>
        <w:t> </w:t>
      </w:r>
      <w:r w:rsidRPr="00B54C3B">
        <w:rPr>
          <w:rFonts w:ascii="Arial" w:eastAsia="Times New Roman" w:hAnsi="Arial" w:cs="Arial"/>
          <w:b/>
          <w:bCs/>
          <w:kern w:val="0"/>
          <w:lang w:val="el-GR"/>
          <w14:ligatures w14:val="none"/>
        </w:rPr>
        <w:t>Κορωπί</w:t>
      </w:r>
      <w:r w:rsidRPr="00B54C3B">
        <w:rPr>
          <w:rFonts w:ascii="Arial" w:eastAsia="Times New Roman" w:hAnsi="Arial" w:cs="Arial"/>
          <w:kern w:val="0"/>
          <w:lang w:val="el-GR"/>
          <w14:ligatures w14:val="none"/>
        </w:rPr>
        <w:t>.</w:t>
      </w:r>
    </w:p>
    <w:p w14:paraId="41B8F4F1" w14:textId="77777777" w:rsidR="00E71C8D" w:rsidRPr="00B54C3B" w:rsidRDefault="00E71C8D" w:rsidP="00A1557C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kern w:val="0"/>
          <w:sz w:val="32"/>
          <w:szCs w:val="32"/>
          <w:lang w:val="el-GR"/>
          <w14:ligatures w14:val="none"/>
        </w:rPr>
      </w:pPr>
    </w:p>
    <w:p w14:paraId="27AF1D53" w14:textId="1D3F7A15" w:rsidR="00E71C8D" w:rsidRDefault="00E71C8D" w:rsidP="00D3560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Ευθύνη εύρυθμης λειτουργίας τμήματος </w:t>
      </w:r>
      <w:r w:rsidRPr="00E71C8D">
        <w:rPr>
          <w:rFonts w:ascii="Arial" w:eastAsia="Times New Roman" w:hAnsi="Arial" w:cs="Arial"/>
          <w:kern w:val="0"/>
          <w14:ligatures w14:val="none"/>
        </w:rPr>
        <w:t>Marketing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 τριών ατόμων.</w:t>
      </w:r>
    </w:p>
    <w:p w14:paraId="7E1E7F8D" w14:textId="6F999D2F" w:rsidR="00E71C8D" w:rsidRPr="00E71C8D" w:rsidRDefault="00E71C8D" w:rsidP="00D3560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Αναφορά στη Διεύθυνση </w:t>
      </w:r>
      <w:r w:rsidRPr="00E71C8D">
        <w:rPr>
          <w:rFonts w:ascii="Arial" w:eastAsia="Times New Roman" w:hAnsi="Arial" w:cs="Arial"/>
          <w:kern w:val="0"/>
          <w14:ligatures w14:val="none"/>
        </w:rPr>
        <w:t>Marketing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 και στη Διοίκηση.</w:t>
      </w:r>
    </w:p>
    <w:p w14:paraId="61470F30" w14:textId="77777777" w:rsidR="00E71C8D" w:rsidRDefault="00E71C8D" w:rsidP="003A558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bCs/>
          <w:kern w:val="0"/>
          <w:lang w:val="el-GR"/>
          <w14:ligatures w14:val="none"/>
        </w:rPr>
      </w:pPr>
    </w:p>
    <w:p w14:paraId="2BBD53FB" w14:textId="02A078CD" w:rsidR="003A558E" w:rsidRPr="003A558E" w:rsidRDefault="003A558E" w:rsidP="003A558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3A558E">
        <w:rPr>
          <w:rFonts w:ascii="Arial" w:eastAsia="Times New Roman" w:hAnsi="Arial" w:cs="Arial"/>
          <w:b/>
          <w:bCs/>
          <w:kern w:val="0"/>
          <w14:ligatures w14:val="none"/>
        </w:rPr>
        <w:t>Κύριες</w:t>
      </w:r>
      <w:proofErr w:type="spellEnd"/>
      <w:r w:rsidRPr="003A558E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3A558E">
        <w:rPr>
          <w:rFonts w:ascii="Arial" w:eastAsia="Times New Roman" w:hAnsi="Arial" w:cs="Arial"/>
          <w:b/>
          <w:bCs/>
          <w:kern w:val="0"/>
          <w14:ligatures w14:val="none"/>
        </w:rPr>
        <w:t>Αρμοδιότητες</w:t>
      </w:r>
      <w:proofErr w:type="spellEnd"/>
    </w:p>
    <w:p w14:paraId="194B8B98" w14:textId="498C5F94" w:rsidR="003A558E" w:rsidRPr="00E71C8D" w:rsidRDefault="003A558E" w:rsidP="00E71C8D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Σχεδιασμός και υλοποίηση ετήσιου πλάνου </w:t>
      </w:r>
      <w:r w:rsidRPr="00E71C8D">
        <w:rPr>
          <w:rFonts w:ascii="Arial" w:eastAsia="Times New Roman" w:hAnsi="Arial" w:cs="Arial"/>
          <w:kern w:val="0"/>
          <w14:ligatures w14:val="none"/>
        </w:rPr>
        <w:t>marketing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 (</w:t>
      </w:r>
      <w:r w:rsidRPr="00E71C8D">
        <w:rPr>
          <w:rFonts w:ascii="Arial" w:eastAsia="Times New Roman" w:hAnsi="Arial" w:cs="Arial"/>
          <w:kern w:val="0"/>
          <w14:ligatures w14:val="none"/>
        </w:rPr>
        <w:t>digital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 &amp; </w:t>
      </w:r>
      <w:r w:rsidRPr="00E71C8D">
        <w:rPr>
          <w:rFonts w:ascii="Arial" w:eastAsia="Times New Roman" w:hAnsi="Arial" w:cs="Arial"/>
          <w:kern w:val="0"/>
          <w14:ligatures w14:val="none"/>
        </w:rPr>
        <w:t>offline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>).</w:t>
      </w:r>
    </w:p>
    <w:p w14:paraId="0236FDAB" w14:textId="77777777" w:rsidR="003A558E" w:rsidRPr="00E71C8D" w:rsidRDefault="003A558E" w:rsidP="00E71C8D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Διαχείριση προϋπολογισμού και παρακολούθηση της αποδοτικότητας των ενεργειών </w:t>
      </w:r>
      <w:r w:rsidRPr="00E71C8D">
        <w:rPr>
          <w:rFonts w:ascii="Arial" w:eastAsia="Times New Roman" w:hAnsi="Arial" w:cs="Arial"/>
          <w:kern w:val="0"/>
          <w14:ligatures w14:val="none"/>
        </w:rPr>
        <w:t>marketing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>.</w:t>
      </w:r>
    </w:p>
    <w:p w14:paraId="12AE4C7C" w14:textId="132DF124" w:rsidR="003A558E" w:rsidRPr="00E71C8D" w:rsidRDefault="003A558E" w:rsidP="00E71C8D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>Δημιουργία και συντονισμός καμπανιών διαφήμισης</w:t>
      </w:r>
      <w:r w:rsid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 και 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>προώθησης</w:t>
      </w:r>
      <w:r w:rsidR="00E71C8D">
        <w:rPr>
          <w:rFonts w:ascii="Arial" w:eastAsia="Times New Roman" w:hAnsi="Arial" w:cs="Arial"/>
          <w:kern w:val="0"/>
          <w:lang w:val="el-GR"/>
          <w14:ligatures w14:val="none"/>
        </w:rPr>
        <w:t>.</w:t>
      </w:r>
    </w:p>
    <w:p w14:paraId="28D5DDD4" w14:textId="005C8B83" w:rsidR="003A558E" w:rsidRPr="00E71C8D" w:rsidRDefault="00D3560E" w:rsidP="00E71C8D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kern w:val="0"/>
          <w:lang w:val="el-GR"/>
          <w14:ligatures w14:val="none"/>
        </w:rPr>
      </w:pPr>
      <w:r>
        <w:rPr>
          <w:rFonts w:ascii="Arial" w:eastAsia="Times New Roman" w:hAnsi="Arial" w:cs="Arial"/>
          <w:kern w:val="0"/>
          <w:lang w:val="el-GR"/>
          <w14:ligatures w14:val="none"/>
        </w:rPr>
        <w:t>Συμμετοχή στις διαδικασίες</w:t>
      </w:r>
      <w:r w:rsidR="003A558E"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l-GR"/>
          <w14:ligatures w14:val="none"/>
        </w:rPr>
        <w:t xml:space="preserve">οργάνωσης και </w:t>
      </w:r>
      <w:r w:rsidR="003A558E"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παρουσίας της εταιρείας </w:t>
      </w:r>
      <w:r w:rsidR="00E71C8D">
        <w:rPr>
          <w:rFonts w:ascii="Arial" w:eastAsia="Times New Roman" w:hAnsi="Arial" w:cs="Arial"/>
          <w:kern w:val="0"/>
          <w:lang w:val="el-GR"/>
          <w14:ligatures w14:val="none"/>
        </w:rPr>
        <w:t>στις κλαδικές εκθέσεις</w:t>
      </w:r>
      <w:r>
        <w:rPr>
          <w:rFonts w:ascii="Arial" w:eastAsia="Times New Roman" w:hAnsi="Arial" w:cs="Arial"/>
          <w:kern w:val="0"/>
          <w:lang w:val="el-GR"/>
          <w14:ligatures w14:val="none"/>
        </w:rPr>
        <w:t xml:space="preserve"> καθώς και σε εταιρικές εκδηλώσεις.</w:t>
      </w:r>
    </w:p>
    <w:p w14:paraId="2FABD5E0" w14:textId="7F80ABFE" w:rsidR="003A558E" w:rsidRDefault="003A558E" w:rsidP="00E71C8D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>Συνεργασία με εξωτερικούς συνεργάτες (</w:t>
      </w:r>
      <w:r w:rsidRPr="00E71C8D">
        <w:rPr>
          <w:rFonts w:ascii="Arial" w:eastAsia="Times New Roman" w:hAnsi="Arial" w:cs="Arial"/>
          <w:kern w:val="0"/>
          <w14:ligatures w14:val="none"/>
        </w:rPr>
        <w:t>digital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 </w:t>
      </w:r>
      <w:r w:rsidRPr="00E71C8D">
        <w:rPr>
          <w:rFonts w:ascii="Arial" w:eastAsia="Times New Roman" w:hAnsi="Arial" w:cs="Arial"/>
          <w:kern w:val="0"/>
          <w14:ligatures w14:val="none"/>
        </w:rPr>
        <w:t>agencies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, </w:t>
      </w:r>
      <w:r w:rsidRPr="00E71C8D">
        <w:rPr>
          <w:rFonts w:ascii="Arial" w:eastAsia="Times New Roman" w:hAnsi="Arial" w:cs="Arial"/>
          <w:kern w:val="0"/>
          <w14:ligatures w14:val="none"/>
        </w:rPr>
        <w:t>influencers</w:t>
      </w:r>
      <w:r w:rsidR="00D3560E">
        <w:rPr>
          <w:rFonts w:ascii="Arial" w:eastAsia="Times New Roman" w:hAnsi="Arial" w:cs="Arial"/>
          <w:kern w:val="0"/>
          <w:lang w:val="el-GR"/>
          <w14:ligatures w14:val="none"/>
        </w:rPr>
        <w:t xml:space="preserve"> κλπ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>).</w:t>
      </w:r>
    </w:p>
    <w:p w14:paraId="15BDA105" w14:textId="1C0D2BC6" w:rsidR="00DD129B" w:rsidRPr="00DD129B" w:rsidRDefault="00E71C8D" w:rsidP="00A1557C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Ανάλυση αγοράς, </w:t>
      </w:r>
      <w:r w:rsidR="00364991">
        <w:rPr>
          <w:rFonts w:ascii="Arial" w:eastAsia="Times New Roman" w:hAnsi="Arial" w:cs="Arial"/>
          <w:kern w:val="0"/>
          <w14:ligatures w14:val="none"/>
        </w:rPr>
        <w:t>monitoring</w:t>
      </w:r>
      <w:r w:rsidR="00364991" w:rsidRPr="00364991">
        <w:rPr>
          <w:rFonts w:ascii="Arial" w:eastAsia="Times New Roman" w:hAnsi="Arial" w:cs="Arial"/>
          <w:kern w:val="0"/>
          <w:lang w:val="el-GR"/>
          <w14:ligatures w14:val="none"/>
        </w:rPr>
        <w:t xml:space="preserve"> 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ανταγωνισμού και </w:t>
      </w:r>
      <w:r w:rsidR="00364991">
        <w:rPr>
          <w:rFonts w:ascii="Arial" w:eastAsia="Times New Roman" w:hAnsi="Arial" w:cs="Arial"/>
          <w:kern w:val="0"/>
          <w:lang w:val="el-GR"/>
          <w14:ligatures w14:val="none"/>
        </w:rPr>
        <w:t xml:space="preserve">παρακολούθηση διεθνών 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>τάσεων</w:t>
      </w:r>
      <w:r w:rsidR="00364991">
        <w:rPr>
          <w:rFonts w:ascii="Arial" w:eastAsia="Times New Roman" w:hAnsi="Arial" w:cs="Arial"/>
          <w:kern w:val="0"/>
          <w:lang w:val="el-GR"/>
          <w14:ligatures w14:val="none"/>
        </w:rPr>
        <w:t xml:space="preserve"> στο χώρο του βιβλίου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>.</w:t>
      </w:r>
    </w:p>
    <w:p w14:paraId="2481182F" w14:textId="6B96DD88" w:rsidR="00A1557C" w:rsidRPr="00E71C8D" w:rsidRDefault="00A1557C" w:rsidP="00A1557C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bCs/>
          <w:kern w:val="0"/>
          <w:lang w:val="el-GR"/>
          <w14:ligatures w14:val="none"/>
        </w:rPr>
      </w:pPr>
      <w:r w:rsidRPr="00B54C3B">
        <w:rPr>
          <w:rFonts w:ascii="Arial" w:eastAsia="Times New Roman" w:hAnsi="Arial" w:cs="Arial"/>
          <w:b/>
          <w:bCs/>
          <w:kern w:val="0"/>
          <w:lang w:val="el-GR"/>
          <w14:ligatures w14:val="none"/>
        </w:rPr>
        <w:t>Απαραίτητα Προσόντα</w:t>
      </w:r>
    </w:p>
    <w:p w14:paraId="3D5BB877" w14:textId="2B5D0890" w:rsidR="003A558E" w:rsidRPr="00DD129B" w:rsidRDefault="004173ED" w:rsidP="00E71C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kern w:val="0"/>
          <w:lang w:val="el-GR"/>
          <w14:ligatures w14:val="none"/>
        </w:rPr>
      </w:pPr>
      <w:r>
        <w:rPr>
          <w:rFonts w:ascii="Arial" w:eastAsia="Times New Roman" w:hAnsi="Arial" w:cs="Arial"/>
          <w:kern w:val="0"/>
          <w:lang w:val="el-GR"/>
          <w14:ligatures w14:val="none"/>
        </w:rPr>
        <w:t>Π</w:t>
      </w:r>
      <w:r w:rsidR="003A558E"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ροϋπηρεσία σε αντίστοιχη θέση </w:t>
      </w:r>
      <w:r w:rsidR="00DD129B">
        <w:rPr>
          <w:rFonts w:ascii="Arial" w:eastAsia="Times New Roman" w:hAnsi="Arial" w:cs="Arial"/>
          <w:kern w:val="0"/>
          <w14:ligatures w14:val="none"/>
        </w:rPr>
        <w:t>Marketing</w:t>
      </w:r>
      <w:r w:rsidR="00DD129B" w:rsidRPr="00DD129B">
        <w:rPr>
          <w:rFonts w:ascii="Arial" w:eastAsia="Times New Roman" w:hAnsi="Arial" w:cs="Arial"/>
          <w:kern w:val="0"/>
          <w:lang w:val="el-GR"/>
          <w14:ligatures w14:val="none"/>
        </w:rPr>
        <w:t>.</w:t>
      </w:r>
    </w:p>
    <w:p w14:paraId="4A155E64" w14:textId="0C67CB46" w:rsidR="00DD129B" w:rsidRPr="00E71C8D" w:rsidRDefault="00DD129B" w:rsidP="00E71C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kern w:val="0"/>
          <w:lang w:val="el-GR"/>
          <w14:ligatures w14:val="none"/>
        </w:rPr>
      </w:pPr>
      <w:r w:rsidRPr="00DD129B">
        <w:rPr>
          <w:rFonts w:ascii="Arial" w:eastAsia="Times New Roman" w:hAnsi="Arial" w:cs="Arial"/>
          <w:kern w:val="0"/>
          <w:lang w:val="el-GR"/>
          <w14:ligatures w14:val="none"/>
        </w:rPr>
        <w:t>Εμπειρία στην αγορά βιβλίου θα θεωρηθεί προσόν.</w:t>
      </w:r>
    </w:p>
    <w:p w14:paraId="02C07457" w14:textId="00A009FB" w:rsidR="003A558E" w:rsidRPr="00E71C8D" w:rsidRDefault="003A558E" w:rsidP="00E71C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Πτυχίο ανώτερης/ανώτατης σχολής με κατεύθυνση το </w:t>
      </w:r>
      <w:r w:rsidRPr="00E71C8D">
        <w:rPr>
          <w:rFonts w:ascii="Arial" w:eastAsia="Times New Roman" w:hAnsi="Arial" w:cs="Arial"/>
          <w:kern w:val="0"/>
          <w14:ligatures w14:val="none"/>
        </w:rPr>
        <w:t>Marketing</w:t>
      </w:r>
    </w:p>
    <w:p w14:paraId="2C3BEF8B" w14:textId="50655CE2" w:rsidR="003A558E" w:rsidRPr="00E71C8D" w:rsidRDefault="003A558E" w:rsidP="00E71C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Άριστη γνώση </w:t>
      </w:r>
      <w:r w:rsidRPr="00E71C8D">
        <w:rPr>
          <w:rFonts w:ascii="Arial" w:eastAsia="Times New Roman" w:hAnsi="Arial" w:cs="Arial"/>
          <w:kern w:val="0"/>
          <w14:ligatures w14:val="none"/>
        </w:rPr>
        <w:t>digital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 </w:t>
      </w:r>
      <w:r w:rsidRPr="00E71C8D">
        <w:rPr>
          <w:rFonts w:ascii="Arial" w:eastAsia="Times New Roman" w:hAnsi="Arial" w:cs="Arial"/>
          <w:kern w:val="0"/>
          <w14:ligatures w14:val="none"/>
        </w:rPr>
        <w:t>marketing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 εργαλείων και </w:t>
      </w:r>
      <w:r w:rsidRPr="00E71C8D">
        <w:rPr>
          <w:rFonts w:ascii="Arial" w:eastAsia="Times New Roman" w:hAnsi="Arial" w:cs="Arial"/>
          <w:kern w:val="0"/>
          <w14:ligatures w14:val="none"/>
        </w:rPr>
        <w:t>social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 </w:t>
      </w:r>
      <w:r w:rsidRPr="00E71C8D">
        <w:rPr>
          <w:rFonts w:ascii="Arial" w:eastAsia="Times New Roman" w:hAnsi="Arial" w:cs="Arial"/>
          <w:kern w:val="0"/>
          <w14:ligatures w14:val="none"/>
        </w:rPr>
        <w:t>media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 στρατηγικών.</w:t>
      </w:r>
    </w:p>
    <w:p w14:paraId="12617B59" w14:textId="4FDE4218" w:rsidR="003A558E" w:rsidRPr="00E71C8D" w:rsidRDefault="003A558E" w:rsidP="00E71C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>Εξαιρετικές οργανωτικές και επικοινωνιακές δεξιότητες</w:t>
      </w:r>
      <w:r w:rsidR="00364991">
        <w:rPr>
          <w:rFonts w:ascii="Arial" w:eastAsia="Times New Roman" w:hAnsi="Arial" w:cs="Arial"/>
          <w:kern w:val="0"/>
          <w:lang w:val="el-GR"/>
          <w14:ligatures w14:val="none"/>
        </w:rPr>
        <w:t>.</w:t>
      </w:r>
    </w:p>
    <w:p w14:paraId="2A89D9EC" w14:textId="77777777" w:rsidR="00364991" w:rsidRPr="00E71C8D" w:rsidRDefault="00364991" w:rsidP="0036499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>Δημιουργικότητα, στρατηγική σκέψη και ικανότητα επίλυσης προβλημάτων.</w:t>
      </w:r>
    </w:p>
    <w:p w14:paraId="7B7AF870" w14:textId="15770F00" w:rsidR="003A558E" w:rsidRPr="00E71C8D" w:rsidRDefault="003A558E" w:rsidP="00E71C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Πολύ καλή γνώση αγγλικών (προφορικά &amp; γραπτά). </w:t>
      </w:r>
    </w:p>
    <w:p w14:paraId="24F960B7" w14:textId="18B081F2" w:rsidR="003A558E" w:rsidRPr="00DD129B" w:rsidRDefault="003A558E" w:rsidP="00DD129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kern w:val="0"/>
          <w:lang w:val="el-GR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Εμπειρία σε </w:t>
      </w:r>
      <w:r w:rsidRPr="00E71C8D">
        <w:rPr>
          <w:rFonts w:ascii="Arial" w:eastAsia="Times New Roman" w:hAnsi="Arial" w:cs="Arial"/>
          <w:kern w:val="0"/>
          <w14:ligatures w14:val="none"/>
        </w:rPr>
        <w:t>trade</w:t>
      </w: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 </w:t>
      </w:r>
      <w:r w:rsidRPr="00E71C8D">
        <w:rPr>
          <w:rFonts w:ascii="Arial" w:eastAsia="Times New Roman" w:hAnsi="Arial" w:cs="Arial"/>
          <w:kern w:val="0"/>
          <w14:ligatures w14:val="none"/>
        </w:rPr>
        <w:t>marketing</w:t>
      </w:r>
      <w:r w:rsidR="00364991">
        <w:rPr>
          <w:rFonts w:ascii="Arial" w:eastAsia="Times New Roman" w:hAnsi="Arial" w:cs="Arial"/>
          <w:kern w:val="0"/>
          <w:lang w:val="el-GR"/>
          <w14:ligatures w14:val="none"/>
        </w:rPr>
        <w:t>.</w:t>
      </w:r>
    </w:p>
    <w:p w14:paraId="088B68A9" w14:textId="79A70DC3" w:rsidR="003A558E" w:rsidRPr="003A558E" w:rsidRDefault="003A558E" w:rsidP="00E71C8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val="el-GR"/>
          <w14:ligatures w14:val="none"/>
        </w:rPr>
      </w:pPr>
    </w:p>
    <w:p w14:paraId="7CF68AC4" w14:textId="7F55FB11" w:rsidR="00A1557C" w:rsidRPr="00B54C3B" w:rsidRDefault="00A1557C" w:rsidP="00A1557C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val="el-GR"/>
          <w14:ligatures w14:val="none"/>
        </w:rPr>
      </w:pPr>
      <w:r w:rsidRPr="00B54C3B">
        <w:rPr>
          <w:rFonts w:ascii="Arial" w:eastAsia="Times New Roman" w:hAnsi="Arial" w:cs="Arial"/>
          <w:b/>
          <w:bCs/>
          <w:kern w:val="0"/>
          <w14:ligatures w14:val="none"/>
        </w:rPr>
        <w:t>Π</w:t>
      </w:r>
      <w:r w:rsidR="00B54C3B">
        <w:rPr>
          <w:rFonts w:ascii="Arial" w:eastAsia="Times New Roman" w:hAnsi="Arial" w:cs="Arial"/>
          <w:b/>
          <w:bCs/>
          <w:kern w:val="0"/>
          <w:lang w:val="el-GR"/>
          <w14:ligatures w14:val="none"/>
        </w:rPr>
        <w:t>ρόσθετες πληροφορίες</w:t>
      </w:r>
    </w:p>
    <w:p w14:paraId="279DE0A8" w14:textId="7757959F" w:rsidR="00B54C3B" w:rsidRPr="00E71C8D" w:rsidRDefault="00B54C3B" w:rsidP="00E71C8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 xml:space="preserve">Εργασία πενθήμερη </w:t>
      </w:r>
      <w:r w:rsidRPr="00E71C8D">
        <w:rPr>
          <w:rFonts w:ascii="Arial" w:eastAsia="Times New Roman" w:hAnsi="Arial" w:cs="Arial"/>
          <w:kern w:val="0"/>
          <w14:ligatures w14:val="none"/>
        </w:rPr>
        <w:t>on-site</w:t>
      </w:r>
    </w:p>
    <w:p w14:paraId="19367904" w14:textId="7F168753" w:rsidR="00A1557C" w:rsidRPr="00E71C8D" w:rsidRDefault="001416E1" w:rsidP="00E71C8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:lang w:val="el-GR"/>
          <w14:ligatures w14:val="none"/>
        </w:rPr>
      </w:pPr>
      <w:r>
        <w:rPr>
          <w:rFonts w:ascii="Arial" w:eastAsia="Times New Roman" w:hAnsi="Arial" w:cs="Arial"/>
          <w:kern w:val="0"/>
          <w:lang w:val="el-GR"/>
          <w14:ligatures w14:val="none"/>
        </w:rPr>
        <w:t>Αποδοχές αναλόγως προσόντων + ΥΕΒ</w:t>
      </w:r>
    </w:p>
    <w:p w14:paraId="64270BBD" w14:textId="5A81331D" w:rsidR="00A1557C" w:rsidRPr="00E71C8D" w:rsidRDefault="00A1557C" w:rsidP="00E71C8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E71C8D">
        <w:rPr>
          <w:rFonts w:ascii="Arial" w:eastAsia="Times New Roman" w:hAnsi="Arial" w:cs="Arial"/>
          <w:kern w:val="0"/>
          <w:lang w:val="el-GR"/>
          <w14:ligatures w14:val="none"/>
        </w:rPr>
        <w:t>Προοπτικές εξέλιξης</w:t>
      </w:r>
    </w:p>
    <w:p w14:paraId="6EF255CF" w14:textId="06DC7E39" w:rsidR="00A1557C" w:rsidRPr="00E71C8D" w:rsidRDefault="00A1557C" w:rsidP="00A1557C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kern w:val="0"/>
          <w:lang w:val="el-GR"/>
          <w14:ligatures w14:val="none"/>
        </w:rPr>
      </w:pPr>
      <w:r w:rsidRPr="00B54C3B">
        <w:rPr>
          <w:rFonts w:ascii="Arial" w:eastAsia="Times New Roman" w:hAnsi="Arial" w:cs="Arial"/>
          <w:kern w:val="0"/>
          <w:lang w:val="el-GR"/>
          <w14:ligatures w14:val="none"/>
        </w:rPr>
        <w:t>Βιογραφικά με κωδικό θέσης:</w:t>
      </w:r>
      <w:r w:rsidRPr="00B54C3B">
        <w:rPr>
          <w:rFonts w:ascii="Arial" w:eastAsia="Times New Roman" w:hAnsi="Arial" w:cs="Arial"/>
          <w:kern w:val="0"/>
          <w14:ligatures w14:val="none"/>
        </w:rPr>
        <w:t> </w:t>
      </w:r>
      <w:r w:rsidR="00626299">
        <w:rPr>
          <w:rFonts w:ascii="Arial" w:eastAsia="Times New Roman" w:hAnsi="Arial" w:cs="Arial"/>
          <w:kern w:val="0"/>
          <w14:ligatures w14:val="none"/>
        </w:rPr>
        <w:t>MRMN</w:t>
      </w:r>
      <w:r w:rsidR="00364991">
        <w:rPr>
          <w:rFonts w:ascii="Arial" w:eastAsia="Times New Roman" w:hAnsi="Arial" w:cs="Arial"/>
          <w:kern w:val="0"/>
          <w:lang w:val="el-GR"/>
          <w14:ligatures w14:val="none"/>
        </w:rPr>
        <w:t>-</w:t>
      </w:r>
      <w:r w:rsidR="004173ED">
        <w:rPr>
          <w:rFonts w:ascii="Arial" w:eastAsia="Times New Roman" w:hAnsi="Arial" w:cs="Arial"/>
          <w:kern w:val="0"/>
          <w:lang w:val="el-GR"/>
          <w14:ligatures w14:val="none"/>
        </w:rPr>
        <w:t>04</w:t>
      </w:r>
      <w:r w:rsidRPr="00B54C3B">
        <w:rPr>
          <w:rFonts w:ascii="Arial" w:eastAsia="Times New Roman" w:hAnsi="Arial" w:cs="Arial"/>
          <w:kern w:val="0"/>
          <w:lang w:val="el-GR"/>
          <w14:ligatures w14:val="none"/>
        </w:rPr>
        <w:t>2</w:t>
      </w:r>
      <w:r w:rsidR="004173ED">
        <w:rPr>
          <w:rFonts w:ascii="Arial" w:eastAsia="Times New Roman" w:hAnsi="Arial" w:cs="Arial"/>
          <w:kern w:val="0"/>
          <w:lang w:val="el-GR"/>
          <w14:ligatures w14:val="none"/>
        </w:rPr>
        <w:t>6</w:t>
      </w:r>
    </w:p>
    <w:p w14:paraId="07C3B4E7" w14:textId="77777777" w:rsidR="003A558E" w:rsidRPr="00E71C8D" w:rsidRDefault="003A558E" w:rsidP="00A1557C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kern w:val="0"/>
          <w:lang w:val="el-GR"/>
          <w14:ligatures w14:val="none"/>
        </w:rPr>
      </w:pPr>
    </w:p>
    <w:p w14:paraId="7139CBA5" w14:textId="77777777" w:rsidR="00B3433A" w:rsidRPr="003A558E" w:rsidRDefault="00B3433A">
      <w:pPr>
        <w:rPr>
          <w:rFonts w:ascii="Arial" w:hAnsi="Arial" w:cs="Arial"/>
          <w:lang w:val="el-GR"/>
        </w:rPr>
      </w:pPr>
    </w:p>
    <w:sectPr w:rsidR="00B3433A" w:rsidRPr="003A5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7AE"/>
    <w:multiLevelType w:val="multilevel"/>
    <w:tmpl w:val="094AADCE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7E0210"/>
    <w:multiLevelType w:val="hybridMultilevel"/>
    <w:tmpl w:val="85323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D675E"/>
    <w:multiLevelType w:val="multilevel"/>
    <w:tmpl w:val="BCE6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7774D"/>
    <w:multiLevelType w:val="multilevel"/>
    <w:tmpl w:val="0D8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96DE3"/>
    <w:multiLevelType w:val="hybridMultilevel"/>
    <w:tmpl w:val="C1F20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EB5C24"/>
    <w:multiLevelType w:val="hybridMultilevel"/>
    <w:tmpl w:val="2EF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245AC"/>
    <w:multiLevelType w:val="multilevel"/>
    <w:tmpl w:val="2720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B62662"/>
    <w:multiLevelType w:val="multilevel"/>
    <w:tmpl w:val="76FACC42"/>
    <w:lvl w:ilvl="0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45"/>
        </w:tabs>
        <w:ind w:left="75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65"/>
        </w:tabs>
        <w:ind w:left="8265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4E469E"/>
    <w:multiLevelType w:val="multilevel"/>
    <w:tmpl w:val="E330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B41AC4"/>
    <w:multiLevelType w:val="multilevel"/>
    <w:tmpl w:val="76FAC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156260458">
    <w:abstractNumId w:val="7"/>
  </w:num>
  <w:num w:numId="2" w16cid:durableId="540871131">
    <w:abstractNumId w:val="0"/>
  </w:num>
  <w:num w:numId="3" w16cid:durableId="418601721">
    <w:abstractNumId w:val="6"/>
  </w:num>
  <w:num w:numId="4" w16cid:durableId="548617356">
    <w:abstractNumId w:val="3"/>
  </w:num>
  <w:num w:numId="5" w16cid:durableId="1365668548">
    <w:abstractNumId w:val="8"/>
  </w:num>
  <w:num w:numId="6" w16cid:durableId="1972907128">
    <w:abstractNumId w:val="2"/>
  </w:num>
  <w:num w:numId="7" w16cid:durableId="1531727102">
    <w:abstractNumId w:val="9"/>
  </w:num>
  <w:num w:numId="8" w16cid:durableId="375471635">
    <w:abstractNumId w:val="5"/>
  </w:num>
  <w:num w:numId="9" w16cid:durableId="807666982">
    <w:abstractNumId w:val="4"/>
  </w:num>
  <w:num w:numId="10" w16cid:durableId="122888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7C"/>
    <w:rsid w:val="001416E1"/>
    <w:rsid w:val="001D6E09"/>
    <w:rsid w:val="00364991"/>
    <w:rsid w:val="003A558E"/>
    <w:rsid w:val="003E0630"/>
    <w:rsid w:val="004173ED"/>
    <w:rsid w:val="00571317"/>
    <w:rsid w:val="00626299"/>
    <w:rsid w:val="0064549D"/>
    <w:rsid w:val="0067008E"/>
    <w:rsid w:val="00750C2F"/>
    <w:rsid w:val="008E4063"/>
    <w:rsid w:val="00A1557C"/>
    <w:rsid w:val="00A432B5"/>
    <w:rsid w:val="00AA00A3"/>
    <w:rsid w:val="00B3433A"/>
    <w:rsid w:val="00B54C3B"/>
    <w:rsid w:val="00B64942"/>
    <w:rsid w:val="00D3560E"/>
    <w:rsid w:val="00DD129B"/>
    <w:rsid w:val="00E71C8D"/>
    <w:rsid w:val="00EA6716"/>
    <w:rsid w:val="00F5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61551"/>
  <w15:chartTrackingRefBased/>
  <w15:docId w15:val="{6CC54CCF-E2F0-4B0E-A537-477CD91C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Manousos</dc:creator>
  <cp:keywords/>
  <dc:description/>
  <cp:lastModifiedBy>Nikos Manousos</cp:lastModifiedBy>
  <cp:revision>2</cp:revision>
  <dcterms:created xsi:type="dcterms:W3CDTF">2025-11-01T13:01:00Z</dcterms:created>
  <dcterms:modified xsi:type="dcterms:W3CDTF">2025-11-01T13:01:00Z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6f826bd2-9f0d-4d56-bcd5-b09fca0d7d4c</vt:lpwstr>
  </property>
</Properties>
</file>